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7E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原版宋体" w:hAnsi="原版宋体" w:eastAsia="方正小标宋简体" w:cs="方正小标宋简体"/>
          <w:color w:val="auto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原版宋体" w:hAnsi="原版宋体" w:eastAsia="黑体" w:cs="黑体"/>
          <w:color w:val="auto"/>
          <w:sz w:val="32"/>
          <w:szCs w:val="32"/>
          <w:lang w:val="en-US" w:eastAsia="zh-CN"/>
        </w:rPr>
        <w:t>附件1</w:t>
      </w:r>
    </w:p>
    <w:p w14:paraId="63E1A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原版宋体" w:hAnsi="原版宋体" w:eastAsia="方正小标宋简体" w:cs="方正小标宋简体"/>
          <w:color w:val="FF0000"/>
          <w:spacing w:val="0"/>
          <w:w w:val="100"/>
          <w:positio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原版宋体" w:hAnsi="原版宋体" w:eastAsia="方正小标宋简体" w:cs="方正小标宋简体"/>
          <w:color w:val="auto"/>
          <w:spacing w:val="0"/>
          <w:w w:val="100"/>
          <w:position w:val="0"/>
          <w:sz w:val="44"/>
          <w:szCs w:val="44"/>
          <w:lang w:val="en-US" w:eastAsia="zh-CN"/>
        </w:rPr>
        <w:t>2026年中医医师规范化培训招录计划分配表</w:t>
      </w:r>
    </w:p>
    <w:bookmarkEnd w:id="0"/>
    <w:tbl>
      <w:tblPr>
        <w:tblStyle w:val="3"/>
        <w:tblpPr w:leftFromText="180" w:rightFromText="180" w:vertAnchor="text" w:horzAnchor="page" w:tblpX="1505" w:tblpY="333"/>
        <w:tblOverlap w:val="never"/>
        <w:tblW w:w="89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4374"/>
        <w:gridCol w:w="865"/>
        <w:gridCol w:w="1181"/>
        <w:gridCol w:w="835"/>
        <w:gridCol w:w="851"/>
      </w:tblGrid>
      <w:tr w14:paraId="2A4CF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7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0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规培</w:t>
            </w:r>
            <w:r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92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培训专业</w:t>
            </w:r>
          </w:p>
        </w:tc>
      </w:tr>
      <w:tr w14:paraId="3D714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C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E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63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中医专业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4C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中医全科</w:t>
            </w:r>
          </w:p>
          <w:p w14:paraId="4464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 w14:paraId="009A3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2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C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5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社会招录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3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</w:t>
            </w:r>
          </w:p>
          <w:p w14:paraId="3AEA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招录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DE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订单定向</w:t>
            </w:r>
          </w:p>
        </w:tc>
      </w:tr>
      <w:tr w14:paraId="2DD2C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5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29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E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7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F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A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 w14:paraId="46E3D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8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C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湖南中医药大学第二附属医院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30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6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A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1262A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7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湖南省中西医结合医院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4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42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E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0E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 w14:paraId="52781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5F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D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湖南中医药高等专科学校附属第一医院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B0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C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6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C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 w14:paraId="67780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2D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3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长沙市中医医院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3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1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B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C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 w14:paraId="2BFE2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59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0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9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E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E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1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 w14:paraId="70344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E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E5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岳阳市中医医院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0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5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F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A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6EEB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6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1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常德市第一中医医院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D1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4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EF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A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09B1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8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95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邵阳市中医医院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1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40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/>
              </w:rPr>
              <w:t>30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D455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A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E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郴州市中医医院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1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E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5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4D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DACC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C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2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永州市中医医院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7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0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6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2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67AF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61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8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怀化市中医医院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F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F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F5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</w:tr>
      <w:tr w14:paraId="2E9A2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7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1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湘西土家族苗族自治州民族中医院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1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F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9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B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</w:tr>
      <w:tr w14:paraId="0D59A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A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/>
                <w:sz w:val="28"/>
                <w:szCs w:val="28"/>
                <w:lang w:val="en-US" w:eastAsia="zh-CN"/>
              </w:rPr>
            </w:pPr>
            <w:r>
              <w:rPr>
                <w:rFonts w:hint="default" w:ascii="原版宋体" w:hAnsi="原版宋体" w:eastAsia="仿宋_GB2312" w:cs="Nimbus Roman No9 L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E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sum(C3:C15) \* MERGEFORMAT </w:instrText>
            </w: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1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A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CD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原版宋体" w:hAnsi="原版宋体" w:eastAsia="仿宋_GB2312" w:cs="Nimbus Roman No9 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95</w:t>
            </w:r>
          </w:p>
        </w:tc>
      </w:tr>
    </w:tbl>
    <w:p w14:paraId="63778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rPr>
          <w:rFonts w:hint="default" w:ascii="原版宋体" w:hAnsi="原版宋体" w:eastAsia="仿宋_GB2312" w:cs="仿宋_GB2312"/>
          <w:color w:val="FF0000"/>
          <w:sz w:val="30"/>
          <w:szCs w:val="30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386E72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3FE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6C2C7">
                          <w:pPr>
                            <w:pStyle w:val="2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6C2C7">
                    <w:pPr>
                      <w:pStyle w:val="2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8B8877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zPl7c0BAACpAwAADgAAAGRycy9lMm9Eb2MueG1srVNLbtswEN0H6B0I&#10;7mspRlE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rzhzAlLL37++eP86/H88J1R&#10;jATqA1ZUdxeoMg7v/UDFcxwpmHgPLdj0JUaM8iTv6SKvGiKT6dJquVqVlJKUmx3CL56uB8D4QXnL&#10;klFzoPfLsorjJ4xj6VySujl/q43Jb2jcXwHCHCMqL8F0OzEZJ05WHHbDRG/nmxOx62kRau5o7zkz&#10;Hx3pnHZmNmA2drNxCKD3XV6q1B3Du0OkkfKkqcMISwyTQy+YuU7bllbkTz9XPf1h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pzPl7c0BAACp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B8877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7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2026-07-03T09:51:44Z</dcterms:created>
  <dc:creator>T14</dc:creator>
  <cp:lastModifiedBy>zcj</cp:lastModifiedBy>
  <dcterms:modified xsi:type="dcterms:W3CDTF">2026-07-03T09:51:56Z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eyJoZGlkIjoiMjZkOGRmNDliNzhiMTkwYmM3Mjg2ZmUwYzJiZjcyODYiLCJ1c2VySWQiOiI0Mzc3NDI0MDMifQ==</vt:lpwstr>
  </property>
  <property fmtid="{D5CDD505-2E9C-101B-9397-08002B2CF9AE}" pid="4" name="ICV">
    <vt:lpwstr>BB17975A7E76461899515EFAA44FA3CF_12</vt:lpwstr>
  </property>
</Properties>
</file>